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10" w:rsidRDefault="00575DFF" w:rsidP="00F97F8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  <w:t>ใบความรู้ที่ 2</w:t>
      </w:r>
    </w:p>
    <w:p w:rsidR="00F97F8A" w:rsidRPr="00F97F8A" w:rsidRDefault="00E401D6" w:rsidP="00F97F8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8711CE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bdr w:val="none" w:sz="0" w:space="0" w:color="auto" w:frame="1"/>
          <w:cs/>
        </w:rPr>
        <w:t>การพิมพ์ภาพ</w:t>
      </w:r>
      <w:r w:rsidRPr="00E401D6">
        <w:rPr>
          <w:rFonts w:asciiTheme="majorBidi" w:eastAsia="Times New Roman" w:hAnsiTheme="majorBidi" w:cstheme="majorBidi"/>
          <w:sz w:val="36"/>
          <w:szCs w:val="36"/>
          <w:u w:val="single"/>
        </w:rPr>
        <w:br/>
      </w:r>
      <w:r w:rsidR="00F97F8A" w:rsidRPr="00F97F8A">
        <w:rPr>
          <w:rFonts w:asciiTheme="majorBidi" w:eastAsia="Times New Roman" w:hAnsiTheme="majorBidi" w:cstheme="majorBidi"/>
          <w:sz w:val="32"/>
          <w:szCs w:val="32"/>
          <w:cs/>
        </w:rPr>
        <w:t>เริ่มแรกในระบบการพิมพ์จะใช้ช่างศิลป์ ช่างทำแม่พิมพ์ที่มีทักษะและความชำนาญในการผลิตสิ่งพิมพ์เป็นอย่างมาก ซึ่งสิ่งพิมพ์เริ่มแรกนั้นเป็นการแกะสลักตัวอักษรลงหิน จากนั้นก็เขียนลงบนผ้าไหม หนังสัตว์ จากนั้นพัฒนาการมาเป็นการเขียนบนกระดาษโดยในปัจจุบันความก้าวหน้า</w:t>
      </w:r>
      <w:bookmarkStart w:id="0" w:name="_GoBack"/>
      <w:bookmarkEnd w:id="0"/>
      <w:r w:rsidR="00F97F8A" w:rsidRPr="00F97F8A">
        <w:rPr>
          <w:rFonts w:asciiTheme="majorBidi" w:eastAsia="Times New Roman" w:hAnsiTheme="majorBidi" w:cstheme="majorBidi"/>
          <w:sz w:val="32"/>
          <w:szCs w:val="32"/>
          <w:cs/>
        </w:rPr>
        <w:t>ทางด้านเทคโนโลยีคอมพิวเตอร์ทำให้การสร้างงานสิ่งพิมพ์ง่ายขึ้นก่อนจะเรียนรู้ถึงกระบวนการ ทำจะขอกล่างถึง ความหมายของสิ่งพิมพ์ ประเภทของสิ่งพิมพ์ ประเภทของโปรแกรมที่ใช้ในการผลิตสื่อสิ่งพิมพ์กระบวนการผลิตสิ่งพิมพ์ การเตรียมงานพิมพ์ก่อนส่งโรงพิมพ์ บทบาทของสิ่งพิมพ์ในปัจจุบัน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1.1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ความสำคัญและประวัติของสื่อสิ่งพิมพ์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           1.1.1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ความหมายและความสำคัญของสื่อสิ่งพิมพ์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พจนานุกรมฉบับราชบัณฑิตยสถานได้ให้ความหมายคำที่เกี่ยวกับ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สื่อสิ่งพิมพ์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ไว้ดังนี้ คำว่า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หมายถึง สมุด แผ่นกระดาษ หรือวัตถุ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ที่พิมพ์ขึ้น รวมตลอดทั้งบทเพลง แผนที่ แผนผัง ภาพ ภาพวาด ภาพระบาย ใบประกาศ แผ่นเสียง หรือสิ่งอื่นใดอันมีลักษณะเช่นเดียวกัน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 “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หมายถึง ข้อความ ข้อเขียน หรือภาพที่เกี่ยวกับแนวความคิด ข้อมูล สารคดี บันเทิง ซึ่งถ่ายทอดด้วยการสิ่งพิมพ์ลงบนกระดาษ ฟิล์ม หรือวัสดุพื้นเรียบ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 “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สื่อ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หมายถึง การทำการติดต่อให้ถึงกันชักนำให้รู้จักกัน หรือตัวกลางที่ทำการติดต่อให้ถึงกันชักนำให้รู้จักกัน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 “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หมายถึง ถ่ายแบบ ใช้เครื่องจักรกดตัวหนังสือหรือภาพ ให้ติดบนวัตถุ เช่น แผ่นกระดาษ ผ้า ทำให้เป็นตัวหนังสือ หรือรูปรอยอย่าง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โดยการกดหรือการใช้พิมพ์ หินเครื่องกลวิธีเคมีหรือวิธีอื่นใดอันอาจให้เกิดเป็นสิ่งพิมพ์ขึ้นหลายสำเนา รูปร่าง ร่างกาย แบบ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จึงมีความหมายว่า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สิ่งที่พิมพ์ขึ้นไม่ว่าจะเป็นแผ่นกระดาษหรือวัตถุ</w:t>
      </w:r>
      <w:proofErr w:type="spell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ใดๆ</w:t>
      </w:r>
      <w:proofErr w:type="spellEnd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ด้วยวิธีการ</w:t>
      </w:r>
      <w:proofErr w:type="spell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อันเกิดเป็นชิ้นงานที่มีลักษณะเหมือนต้นฉบับขึ้นหลายสำเนา ในปริมาณมากเพื่อเป็นสิ่งทำการติดต่อหรือชักนำให้บุคคลอื่นได้เห็นทราบข้อความ</w:t>
      </w:r>
      <w:proofErr w:type="spell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สิ่งพิมพ์มีหลายชนิด ได้แก่ เอกสาร หนังสือเรียน หนังสื่อพิมพ์ นิตยสาร วารสาร บันทึก รายงาน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1.1.2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ประวัติสื่อสิ่งพิมพ์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ประวัติการพิมพ์ในประเทศไทย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ในสมัยสมเด็จพระนารายณ์มหาราช กรุงศรีอยุธยา ได้เริ่มแต่ง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และพิมพ์หนังสือคำสอนทางศาสนาคริสต์ขึ้น และหลังจากนั้นหมอบรัดเลย์เข้ามาเมืองไทย และได้เริ่มด้านงานพิมพ์จนสนใจเป็นธุรกิจด้านการพิมพ์ ในเมืองไทย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มาใช้กับตัวพิมพ์ภาษาไทยธนาคารแห่งประเทศได้จัดโรงพิมพ์ธนบัตรในเมืองไทยขึ้นใช้เอง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1.2.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ประเภทของสื่อสิ่งพิมพ์และบทบาทของสื่อสิ่งพิมพ์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1.2.1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ประเภทของสื่อสิ่งพิมพ์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ในปัจจุบันสามารถแบ่งประเภทของสื่อสิ่งพิมพ์ได้มากมายหลายประเภท โดยมีทั้งสิ่งพิมพ์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2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มิติ และสิ่งพิมพ์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3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มิติ คือ สิ่งพิมพ์ที่มีลักษณะเป็นแผ่นเรียบ ใช้วัสดุจำพวกกระดาษและมีเป้าหมายเพื่อนำเสนอเนื้อหาข่าวสาร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เช่น หนังสือ นิตยสาร จุลสาร หนังสือพิมพ์ แผ่นพับ โบชัวร์ ใบปลิว นามบัตร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   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แมกกาซีน 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พ็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อกเก็ตบุ๊ค เป็นต้น ส่วนสิ่งพิมพ์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3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มิติ คือ สิ่งพิมพ์ที่มีลักษณะพิเศษที่ต้องอาศัยระบบการพิมพ์แบบพิเศษ และส่วนใหญ่จะเป็นการพิมพ์โดยตรงลงบนผลิตภัณฑ์ที่สร้างรูปทรงมาแล้ว สำหรับตัวอย่างการพิมพ์แบบ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3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มิติได้แก่ การพิมพ์สกรีนบนภาชนะ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เช่น แก้ว กระป๋อง พลาสติก การพิมพ์ระบบแพดบนภาชนที่มีผิวต่างระดับ เช่น เครื่องปั้นดินเผา เครื่องใช้ไฟฟ้า การพิมพ์ระบบพ่นหมึก เช่น การพิมพ์วันหมดอายุของอาหารกระป๋อง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โดยสามารถจำแนกประเภทของสื่อสิ่งพิมพ์ได้ ดังนี้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สื่อสิ่งพิมพ์ประเภทหนังสือ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                                                      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หนังสือสารคดีตำราแบบเรียน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                           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เป็นสื่อสิ่งพิมพ์ที่แสดงเนื้อหาวิชาการในศาสตร์ความรู้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สื่อให้ผู้อ่านเข้าใจความหมายด้วยความรู้ที่เป็นจริงจึงเป็นสื่อสิ่งพิมพ์ที่เน้นความรู้อย่างถูกต้อ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หนังสื่อบันเทิงคดี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                           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เป็นสื่อสิ่งพิมพ์ที่ผลิตขึ้นโดยใช้เรื่องราวสมมติ เพื่อให้ผู้อ่านได้รับความเพลิดเพลิน สนุกสนาน มักมีขนาดเล็ก เรียกว่า หนังสือฉบับกระเป๋า หรือ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</w:rPr>
        <w:t>PockerBook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ได้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สื่อสิ่งพิมพ์เพื่อเผยแพร่ข่าวสาร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หนังสือพิมพ์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(Newspapers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เป็นสื่อสิ่งพิมพ์ที่ผลิตขึ้นโดย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นำเสนอเรื่องราว ข่าวสารภาพ และความคิดเห็น ในลักษณะของแผ่พิมพ์ แผ่นใหญ่ ที่ใช้วิธีการพับรวมกัน ซึ่งสื่อสิ่งพิมพ์ชนิดนี้ได้พิมพ์ออกเผยแพร่ลักษณะหนังสือพิมพ์รายวัน รายสัปดาห์ และรายเดือน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วารสาร นิตยสาร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เป็นสื่อสิ่งพิมพ์ที่ผลิตขึ้นโดยนำเสนอสาระ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ข่าวความบันเทิง ที่มีรูปแบบการนำเสนอ ที่โดดเด่น สะดุดตา และสร้างความสนใจกับผู้อ่าน ทั้งนี้การผลิตนั้น มีการกำหนดระยะเวลาการอออกแบบเผยแพร่ที่แน่นอน ทั้งลักษณะวารสาร นิตยสารรายปักษ์ (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15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วัน ) และรายเดือน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>Ä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จุลสาร เป็นสื่อสิ่งพิมพ์ที่ผลิตขึ้นแบบไม่มุ่งหวังผลกำไร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เป็นแบบให้เปล่าโดยให้ผู้อ่านได้ศึกษาหาความรู้ มีกำหนดการออกเผยแพร่เป็นครั้งๆ หรือลำดับ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ในวาระพิเศษ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สิ่งพิมพ์โฆษณา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Ü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โบชัวร์ (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Brochure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) เป็นสื่อสิ่งพิมพ์ที่มีลักษณะเป็นสมุด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เล็ม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เล็กๆ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เย็บติดกนเป็นล่มจำนวน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8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หน้าเป็นอย่างน้อย มีปกหน้า และปกหลัง ซึ่งในการแสดงเนื้อหาจะเกี่ยวกับโฆษณาสินค้า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Ü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ใบปลิว (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Leaflet, Handbill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) เป็นสื่อสิงพิมพ์ในเดียว ที่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เน้นการประกาศหรือโฆษณา มักมีขนาด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A4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เพื่อง่ายในการแจกจ่าย ลักษณะการแสดงเนื้อหาเป็นข้อความที่ผู้อ่าอ่านแล้วเข้าใจง่าย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Ü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แผ่นพับ (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Folder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) เป็นสื่อสิ่งพิมพ์ที่ผลิตโดยเน้นการ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นำเสนอเนื้อหา ซึ่งเนื้อหาที่นำเสนอนั้นเป็นเนื้อหาที่สรุปใจความสำคัญ ลักษณะมีการพับเป็นรูปเล่ม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Ü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ใบปิด (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Poster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) เป็นสื่อสิ่งพิมพ์โฆษณา โดยใช้ปิดตาม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สถานที่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มีขนาดใหญ่เป็นพิเศษซึ่งเน้นการนำเสนออย่างโดดเด่นดึงดูดความสนใจ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</w:rPr>
        <w:t>Ø 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สิ่งพิมพ์เพื่อการบรรจุภัณฑ์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เป็นสื่อสิ่งพิมพ์ที่ใช้ในการห่อหุ้มผลิตภัณฑ์การคา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แยกเป็นสิ่งพิมพ์หลัก ได้แก่ สิ่งพิมพ์ที่ใช้ปิดรอบขวด หรือกระป๋องผลิตภัณฑ์การค้า สิ่งพิมพ์รอง ได้แก่ สิ่งพิมพ์ที่เป็นกล่องบรรจุหรือหลัง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</w:rPr>
        <w:t>Ø 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สิ่งพิมพ์มีค่า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เป็นสื่อสิ่งพิมพ์ที่เน้นการนำไปใช้เป็นหลักฐานสำคัญ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ซึ่งกำหนดตามกฎหมาย เช่น ธนาณัติ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บัตรเครดิต เช็คธนาคาร ตั๋วแลกเงิน หนังสือเดินทาง โฉนด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</w:rPr>
        <w:t>Ø 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สิ่งพิมพ์ลักษณะพิเศษ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เป็นสื่อสิ่งพิมพ์มีการผลิตขึ้นตามลักษณะพิเศษแล้วแต่การใช้งาน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ได้แก่ นามบัตร บัตรอวยพร ปฏิทิน บัตรเชิญ ใบส่งของ ใบเสร็จรับเงิน สิ่งพิมพ์บนแก้ว สิ่งพิมพ์บนผ้า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</w:rPr>
        <w:t>Ø 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สิ่งพิมพ์อิเล็กทรอนิกส์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เป็นสื่อสิ่งพิมพ์ที่ผลิตขึ้นเพื่อใช้งานในคอมพิวเตอร์ หรือระบบ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เครือข่ายอินเตอร์เน็ต ได้แก่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Document Formats, E-book for Palm/PDA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1.2.2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บทบาทของสื่อสิ่งพิมพ์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บทบาทของสื่อสิ่งพิมพ์ในงานสื่อมวลชน สื่อสิ่งพิมพ์มีความสำคัญ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ในด้านการนำเสนอข้อมูล ข่าวสาร สาระ และความบันเทิง ซึ่งเมื่องานสื่อมวลชนต้องเผยแพร่ จึงต้องผลิตสื่อสิ่งพิมพ์เช่น หนังสือพิมพ์ วารสาร นิตยสาร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บทบาทของสื่อสิ่งพิมพ์ในสถานศึกษา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สื่อสิ่งพิมพ์ถูกนำไปใช้ในสถานที่ศึกษา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โดยไปซึ่งทำให้ผู้เรียน ผู้สอนเข้าใจในเนื้อหามากขึ้น เช่น หนังสือ ตำรา แบบเรียน แบบฝึกหัดสามารถพัฒนาได้เป็นเนื้อหาในระบบเครือข่ายอินเทอร์เน็ตได้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บทบาทของสื่อสิ่งพิมพ์ในงานด้านธุรกิจ สื่อสิ่งพิมพ์ที่ถูกนำไปใช้ในงานธุรกิจ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 งานโฆษณา ได้แก่ การผลิต หัวจดหมาย/ซองจดหมาย ใบเสร็จรับเงิน/ใบส่งของ โฆษณาหน้าเดียว นามบัตร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บทบาทของสื่อสิ่งพิมพ์ในงานธนาคารงานด้านการธนาคาร ซึ่งรวมถึง งาน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การเงิน และงานที่เกี่ยวกับหลักฐานทางกฎหมาย ได้นำสื่อสิ่งพิมพ์หลายๆ ประเภทมาใช้ในการดำเนิน เช่น ใบนำฝาก ใบถอน ธนบัตร เช็คธนาคาร ตั๋วแลกเงิน และหนังสือเดินทาง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บทบาทของสื่อสิ่งพิมพ์ในห้างสรรพสินค้า และร้านค้าปลีก สื่อสิ่งพิมพ์ที่ทาง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ห้างสรรพสินค้า หรือร้านค้าปลีกใช้ในการดำเนินธุรกิจ ได้แก่ ใบเปิดโฆษณา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ใบปลิว แผ่นพับ จุลสาร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1.3 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ประเภทของโปรแกรมที่ใช้ในการผลิตสื่อสิ่งพิมพ์และการออกแบบจัดหน้าสื่อสิ่งพิมพ์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           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ปัจจุบันนี่มีโปรแกรมสำเร็จรูปที่นำไปใช้ในการผลิตส่อสิ่งพิมพ์มากมายที่ได้รับความนิยมนำมาใช้ในการออกแบบหรือจัดหน้าสื่อสิ่งพิมพ์ ทำให้การผลิตสื่อสิ่งพิมพ์มีความน่าสนใจมากขึ้น ซึ่งในหัวข้อนี้จะกล่าวถึงโปรแกรมที่ได้รับความนิยมในการผลิตสื่อสิ่งพิมพ์เท่านั้น โดยมีโปรแกรม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ดังนี้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1.3.1 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โปรแกรม</w:t>
      </w:r>
      <w:proofErr w:type="spellStart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ไมโครซอฟต์เวิร์ด</w:t>
      </w:r>
      <w:proofErr w:type="spellEnd"/>
      <w:proofErr w:type="gramEnd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(Microsoft Word)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           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โปรแกรม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ไมโครซอฟต์เวิร์ด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เป็นโปรแกรมที่ผลิตโดยบริษัท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ไมโครซอฟต์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โดยผลิตรุ่น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 2.0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มาก่อน จากนั้นพัฒนาเป็นรุ่น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6.0  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ซึ่งทำงานระบบปฏิบัติการวินโด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วส์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</w:rPr>
        <w:t> 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3.1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ต่อมามีการปรับปรุงแก้ไขข้อบกพร่อง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โดยมีการพัฒนาโปรกรม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ไมโครซอฟต์เวิร์ด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ให้รองรับการใช้งานบนระบบปฏิบัติการ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ดังนี้ 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Word  95, 97, 98, 2000, 2003, XP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เป็นต้น ซึ่งโปรแกรม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ไมโครซอฟต์เวิร์ด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เป็นโปรแกรมที่ช่วยในการจัดการสิ่งพิมพ์ซึ่งหน่วยงาน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มักจะนำโปรแกรมนี้ไปใช้ในการพิมพ์เอกสาร รายงาน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มากมาย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 </w:t>
      </w:r>
      <w:proofErr w:type="gram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1.3.2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โปรแกรม</w:t>
      </w:r>
      <w:proofErr w:type="spellStart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โฟ</w:t>
      </w:r>
      <w:proofErr w:type="spellEnd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โต้</w:t>
      </w:r>
      <w:proofErr w:type="spellStart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ช้อฟ</w:t>
      </w:r>
      <w:proofErr w:type="spellEnd"/>
      <w:proofErr w:type="gramEnd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(Adobe Photoshop)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เป็นโปรแกรมสำหรับการจัดการกับภาพ หรืองานกราฟิกที่ต้องการความละเอียดสูงและเป็นโปรแกรมที่ได้รับความนิยมในการตกแต่งภาพสามารถเปิดไฟล์ได้หลากหลาย เช่น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JPEG, TIFF, DNG, 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</w:rPr>
        <w:t>Traga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 , BMP , PICI, GIF, PICT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นอกจากนี้ยังสามารถตกแต่งสีให้กับรูปภาพให้คมชัดขึ้น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proofErr w:type="gram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1.3.3 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โปรแกรม</w:t>
      </w:r>
      <w:proofErr w:type="gramEnd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Illustrator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>            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โปรมแกรมที่ช่วยในการสร้างภาพกราฟิกแบบเวกเตอร์เพื่อใช้ในการประกอบข้อความที่ได้จากการพิมพ์โดยโปรแกรม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</w:rPr>
        <w:t>Ms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 – word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  </w:t>
      </w:r>
      <w:proofErr w:type="gram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1.3.4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โปรแกรม</w:t>
      </w:r>
      <w:proofErr w:type="gramEnd"/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PageMaker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เป็นโปรแกรมแบบ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Desktop Publishing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เป็นการจัดและนำข้อมูลมาประกอบลงบนหน้าสิ่งพิมพ์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1.4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ประเภทของการออกแบบสื่อสิ่งพิมพ์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1.4.1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การออกแบบทางสถาปัตยกรรม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(Architecture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เป็นการออกแบบเพื่อก่อสร้าง สิ่งก่อสร้าง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นักออกแบบสาขานี้เรียกว่า สถาปนิก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(Architect)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ซึ่งโดยทั่วไปจะต้องทำงานร่วมกับวิศวกรและมัณฑนากร โดยสถาปนิกรับผิดชอบเกี่ยวกับประโยชน์ใช้สอยและความงามของสิ่งก่อสร้าง งานทางสถาปัตยกรรม ได้แก่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สถาปัตยกรรมทั่วไป เป็นการออกแบบสิ่งก่อสร้างทั่วไป เช่น อาคาร บ้านเรือน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ร้านค้า โบสถ์วิหาร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สถาปัตยกรรมโครงสร้างเป็นการออกแบบเฉพาะโครงสร้างหลังของอาคาร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สถาปัตยกรรมภายในเป็นการออกแบบที่ต่อเนื่องจากงานโครงสร้างที่เป็น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ส่วนประกอบของอาคาร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งานออกแบบภูมิทัศน์ </w:t>
      </w:r>
      <w:proofErr w:type="gram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เป็นการออกแบบที่มีบริเวณกว้างขวาง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เป็นการจัดบริเวณ</w:t>
      </w:r>
      <w:proofErr w:type="gram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พื้นที่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เพื่อให้เหมาะสมกับประโยชน์ใช้สอยแความสวยงาม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     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งานออกแบบผังเมือง เป็นการออกแบบที่มีขนาดใหญ่และมีองค์ประกอบซับซ้อน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ซึ่งประกอบไปด้วยกลุ่มอาคารจำนวนมาก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ระบบภูมิทัศน์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ระบบสาธารณูปโภค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1.4.2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การออกแบบผลิตภัณฑ์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(Product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           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เป็นการออกแบบเพื่อการผลิต ผลิตภัณฑ์ ชนิด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งานออกแบบสาขานี้ มีขอบเขตกว้างขวางมากที่สุด และแบ่งออกได้มากมาย หลายๆ ลักษณะ นักออกแบบรับผิดชอบเกี่ยวกับประโยชน์ใช้สอยและความสวยงามของผลิตภัณฑ์งานออกแบบประเภทนี้ ได้แก่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งานออกแบบเฟอร์นิเจอร์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งานออกแบบครุภัณฑ์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งานออกแบบเครื่องสุขภัณฑ์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งานออกแบบเครื่องใช้สอย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งานออกแบบเครื่องประ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ดั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บอ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ัญ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มณี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งานออกแบบเครื่องแต่งกาย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งานนออกแบบภาชนะบรรจุผลิตภัณฑ์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งานออกแบบผลิตเครื่องมือ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1.4.3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การออกแบบทางวิศวกรรม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(Engineering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เป็นการออกแบบเพื่อการผลิตผลิตภัณฑ์ชนิด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เช่นเดียวกับการออกแบบ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ผลิตภัณฑ์ซึ่งมีความเกี่ยวข้องกัน ต้องใช้ความรู้ความสามารถและเทคโนโลยีในการผลิตสูง ผู้ออกแบบคือ วิศวกรซึ่งจะรับผิดชอบในเรื่องของประโยชน์ใช้สอย ความปลอดภัย และกรรมวิธีในการผลิตบางอย่างต้องทำงานร่วมกันกับนักออกแบบสาขา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ด้วยงานออกแบบประเภทนี้ ได้แก่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งานออกแบบเครื่องใช้ไฟฟ้า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งานออกแบบเครื่องยนต์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งานออกแบบเครื่องจักรกล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งานออกแบบเครื่องมือสื่อสาร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งานออกแบบอุปกรณ์อิเล็กทรอนิกส์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1.4.4 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การออกแบบตกแต่ง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(Decorative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   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เป็นการออกแบบเพื่อการตกแต่งสิ่ง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ให้สวยงามและเหมาะสมกับประโยชน์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ใช้สอยมากขึ้น นักออกแบบเรียกว่า มัณฑนาการ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(Decorator)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ซึ่งมักทำงานร่วมกับสถาปนิก งานออกแบบประเภทนี้ได้แก่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งานตกแต่งภายใน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(Interior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งานตกแต่งภายนอก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(Exterior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งานจัดสวนและบริเวณ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(Landscape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งานตกแต่งมุมแสดงสินค้า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(Display)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การจัดนิทรรศการ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(Exhibition)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การจัดบอร์ด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การตกแต่งบนผิวหน้าของสิ่ง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 ฯลฯ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1.4.5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การออกแบบสิ่งพิมพ์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(Graphic Design)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เป็นการออกแบบเพื่อการผลิตงานสิ่งพิมพ์ชนิด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ได้แก่ หนังสือ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หนังสือพิมพ์โปสเตอร์ นามบัตร บัตร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งานพิมพ์ลวดลายผ้า งานพิมพ์ภาพลงบนสิ่งของเครื่องใช้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งานออกแบบรูปสัญลักษณ์ เครื่องหมายการค้า ฯลฯ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หลักการออกแบบสิ่งพิมพ์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>                     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สิ่งพิมพ์ที่พบเห็นโดยทั่วไปประกอบด้วยองค์ประกอบสำคัญหลายอย่างได้แก่ ตัวอักษรหรือข้อความภาพประกอบ เนื้อที่ว่าง และส่วนประกอบอื่น การออกแบบสิ่งพิมพ์ต้องคำนึงถึงการจัดวางองค์ประกอบ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ดังกล่าวเข้าด้วยกันโดยใช้หลักการดังนี้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1.5.1 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ทิศทางและการเคลื่อนไหว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(Direction &amp; Movement)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เมื่อผู้รับสารมองดูสื่อสิ่งพิมพ์ การรับรู้เกิดขึ้นเป็นลำดับตามการมองเห็น กล่าวคือ เกิดขึ้นตามการกวาดสายตาจากองค์ประกอบหนึ่งไปยังอีกองค์ประกอบหนึ่ง จึงมีความจำเป็นอย่างยิ่ง ที่จะต้องมีการดำเนินการวางแผน กำหนดและชักจูงสายตาของผู้รับสารให้เคลื่อนไหวไปในทิศทางที่ถูกต้อง ตามลำดับขององค์ประกอบที่ต้องการให้รับรู้ก่อนหลัง โดยทั่วไปหากไม่มีการสร้างจุดเด่นขึ้นมา สายตาของผู้รับสารจะมองดูหน้ากระดาษที่เป็นสื่อสิ่งพิมพ์ในทิศทางของตัวอักษรแซด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(Z)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ในภาษอังกฤษ คือ จะเริ่มมองที่มุมบนด้านขวา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แล้วไล่ลงมายังมุมล่างด้านซ้าย ไปจบที่มุมล่างด้านขวาตามลำดับการจัดองค์ประกอบที่สอดคล้องกับธรรมชาติของการมองนี้ เป็นส่วนช่วยให้เกิดการรับรู้ตามลำดับที่ต้องการ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1.5.2 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เอกภาพและความกลมกลืน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(Unit &amp; Harmony)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เอกภาพคือความเป็นอันหนึ่งอันเดียวกัน ซึ่งในการจัดทำเลย์เอา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หมายถึงการ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นำเอาองค์ประกอบที่แตกต่างกันมาวางไว้ในพื้นที่หน้ากระดาษเดียวกันได้อย่างกลมกลืน ทำหน้าที่สอดคล้องและส่งเสริมกันและกันในการสื่อสารความคิดรวบยอดและบุคลิกภาพของสื่อสิ่งพิมพ์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การสร้างเอกภาพนี้สามารถทำได้หลายวิธี เช่น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การเลือกใช้องค์ประกอบอย่างสม่ำเสมอ เช่น การเลือกใช้แบบตัวอักษรเดียวกัน การเลือกใช้ภาพขาว ดำทั้งหมด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การสร้างความต่อเนื่องกันให้องค์ประกอบ เช่น การจัดให้พาดหัววางทับลงบนภาพ การใช้ตัวอักษรที่เป็นข้อความ ล้อตามทรวดทรงของภาพ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การเว้นพื้นที่ว่างรอบองค์ประกอบทั้งหมด ซึ่งจะทำให้พื้นที่ว่างนั้นทำหน้าที่เหมือนกรอบสีขาวล้อมรอบองค์ประกอบทั้งหมดไว้ภายใน ช่วยให้องค์ประกอบทั้งหมดดูเหมือนว่าอยู่กันอย่างเป็นกลุ่มเป็นก้อน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1.5.3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ความสมดุล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(Balance)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หลักการเรื่องความสมดุลนี้เป็นการตอบสนองธรรมชาติของผู้รับสาร ในเรื่อง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ของแรงโน้มถ่วง โดยการจัดวางองค์ประกอบทั้งหมดในพื้นที่หน้ากระดาษ จะต้องไม่ขัดกับความรู้สึกนี้ คือจะต้องไม่ดูเอนเอียงหรือหนักไปด้านในด้านหนึ่ง โดยไม่มีองค์ประกอบมาถ่วงในอีกด้าน การจัดองค์ประกอบให้เกิดความสมดุลแบ่งได้เป็น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3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ลักษณะคือ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สมดุลแบบสมมาตร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(Symmetrical Balance)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จัดวางองค์ประกอบโดยให้องค์ประกอบในด้านซ้ายและด้านขวาของพื้นที่หน้ากระดาษมีลักษณะเหมือนกันทั้งสองข้าง ซึ่งองค์ประกอบที่เหมือนกันในแต่ละด้านนี้จะถ่วงน้ำหนักกันและกันให้เกิดความรู้สึกสมดุล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สมดุลแบบอสมมาตร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(Asymmetrical Balance)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จัดวางองค์ประกอบโดยให้องค์ประกอบในด้านซ้ายและด้านขวาของพื้นที่หน้ากระดาษมีลักษณะไม่เหมือนกันทั้งสองข้าง แม้องค์ประกอบจะไม่เหมือนกันในแต่ละด้านแต่ก็ถ่วงน้ำหนักกันและกันให้เกิดความสมดุล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สมดุลแบบรัศมี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(Radial Balance)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เป็นการจัดวางองค์ประกอบ โดยให้องค์ประกอบแผ่ไปทุกทิศทุกทางจากจุดศูนย์กลาง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1.5.4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สัดส่วน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(Proportion)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i/>
          <w:iCs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i/>
          <w:iCs/>
          <w:sz w:val="32"/>
          <w:szCs w:val="32"/>
        </w:rPr>
        <w:t xml:space="preserve">            </w:t>
      </w:r>
      <w:r w:rsidRPr="00F97F8A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การกำหนดสัดส่วนนี้เป็นการกำหนดความสัมพันธ์ในเรื่องของขนาดซึ่งมี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i/>
          <w:iCs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ความสำคัญโดยเฉพาะในหน้ากระดาษของสื่อสิ่งพิมพ์ที่ต้องการให้มีจุดเด่น เช่น หน้าปกหนังสือเป็นต้น เพราะองค์ประกอบที่สัดส่วนแตกต่างกันจะดึงดูดสายตาได้ดีกว่าการใช้องค์ประกอบทั้งหมดในสัดส่วนที่ใกล้เคียงกัน ในการกำหนดสัดส่วนจึงต้องพิจารณาองค์ประกอบทั้งหมดในพื้นที่หน้ากระดาษไป</w:t>
      </w:r>
      <w:proofErr w:type="spellStart"/>
      <w:r w:rsidRPr="00F97F8A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พร้อมๆ</w:t>
      </w:r>
      <w:proofErr w:type="spellEnd"/>
      <w:r w:rsidRPr="00F97F8A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 กันว่าควรจะเพิ่มหรือลดองค์ประกอบใดไม่ใช่ค่อยๆ ทำไปทีละองค์ประกอบ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1.5.5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ความแตกต่าง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(Contrast)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เป็นวิธีการที่ง่ายที่สุด โดยเน้นให้องค์ประกอบใดองค์ประกอบหนึ่งเด่นขึ้นมาด้วยการเพิ่มขนาดใหญ่กว่าองค์ประกอบ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อื่นๆ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โดยรอบ เช่น พาดหัวขนาดใหญ่ เป็นต้น ซึ่งโดยธรรมชาติแล้วผู้ดูแลเลือกมองดูองค์ประกอบที่ใหญ่กว่าก่อน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ความแตกต่างโดยขนาด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เป็นวิธีการที่ง่ายที่สุด โดยเน้นให้องค์ประกอบใดองค์ประกอบหนึ่ง เด่นขึ้นมาด้วยการเพิ่มขนาดใหญ่กว่าองค์ประกอบ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โดยรอบ เช่น พาดหัวขนาดใหญ่ เป็นต้น ซึ่งโดยธรรมชาติแล้วผู้ดูจะเลือกมองดูองค์ประกอบที่ใหญ่กว่าก่อน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ความแตกต่างโดยรูปร่าง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ป็นวิธีที่เน้นให้องค์ประกอบใดองค์ประกอบหนึ่งเด่นขึ้นมาด้วยการใช้รูปร่างที่แตกต่างออกไปจากองค์ประกอบอื่นในหน้ากระดาษ เช่น การได้ตัดภาพคนตามรูปร่างของร่างกายแล้วนำไปวางในหน้ากระดาษที่มีภาพแทรก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เล็กๆ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ที่อยู่ในกรอบสี่เหลี่ยม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ความแตกต่างโดยความเข้ม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ป็นวิธีการที่เน้นให้องค์ประกอบใดองค์ประกอบหนึ่งเด่นขึ้นมาด้วยการใช้เพิ่มหรือลดความเข้มหรือน้ำหนักขององค์ประกอบนั้นให้เข้มหรืออ่อนกว่าองค์ประกอบอื่นที่อยู่ร่วมกันในหน้ากระดาษ เช่น การใช้ตัวอักษรที่เป็นตัวหนาในย่อหน้าที่ต้องการเน้นเพียงย่อหน้าเดียวในหน้ากระดาษ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ความแตกต่างโดยทิศทาง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ทิศทาง เป็นวิธีการที่เน้นให้องค์ประกอบใดองค์ประกอบหนึ่งเด่นขึ้นมาด้วยการวางองค์ประกอบที่ต้องการจะเน้นนั้นให้อยู่ในทิศทางที่แตกต่างจากองค์ประกอบ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ที่อยู่ร่วมกันในหน้ากระดาษ เช่น การวางภาพเอียง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45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องศา ในหน้ากระดาษที่เต็มไปด้วยตัวอักษรที่เรียงเป็นแนวนอน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1.5.6 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จังหวะ ลีลา และการซ้ำ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(Rhythm &amp; Repetition)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การจัดวางองค์ประกอบหลายๆ ชิ้น โดยกำหนดตำแหน่งให้เกิดมีช่องว่างเป็น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ช่วงๆ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ตอนๆ อย่างมีการวางแผนล่วงหน้า จะทำให้เกิดจังหวะ ลีลาขึ้น  และหากว่าองค์ประกอบหลายๆ ชิ้นนั้นมีลักษณะซ้ำกันหรือใกล้เคียงกัน ก็จะยิ่งเป็นการเน้นให้เกิดจังหวะลีลา ได้ชัดเจนยิ่งขึ้นลักษณะตรงกันข้ามกับแบบแรก จังหวะและลีลาลักษณะนี้จะก่อให้เกิดความรู้สึก ที่ตื่นเต้นดูเคลื่อนไหวและมีพลัง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1.6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หลักการใช้สีและแสง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สีมีความสำคัญอย่างมากต่อกราฟิก สีทำให้ภาพหรือสิ่ง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มีความสดใส สวยงาม น่าสนใจในการใช้สีเพื่อสื่อความหมายในงานกราฟิก ควรจะได้ศึกษาให้มีความรู้ความเข้าใจเพื่อที่จะได้นำสีไปใช้ประกอบในงานกราฟิก ให้งานนั้นสามารถตอบสนองได้ตรงตามจุดประสงค์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ระบบสีของคอมพิวเตอร์เกี่ยวข้องกับการแสดงผลของแสงในเครื่องคอมพิวเตอร์ โดยมีลักษณะการแสดงผล คือ ถ้าไม่การแสดงผลสีใด บนจอภาพจะแสดงเป็น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สีดำ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หากสีทุกสีแสดงพร้อมกันจะเห็นสีบนจอภาพเป็น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สีขาว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ส่วนสี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เกิดจากการแสดงสีหลายๆ สี แต่มีค่าแตกต่างกัน การแสดงผลลักษณะนี้เรียกว่า 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การแสดงสีระบบ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Additive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”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1.6.1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การแสดงสีระบบ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Additive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สีในระบบ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Additive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ประกอบด้วยสีหลัก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3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สี แดง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(Red)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เขียว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(Green)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น้ำเงิน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(Blue)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 xml:space="preserve">  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เรียกรวมกันว่า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RGB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หรือแม่สี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1.6.2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ระบบสีที่ใช้กับงานสิ่งพิมพ์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ระบบสีที่ใช้กับงานสิ่งพิมพ์ ประกอบด้วย สีฟ้า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(Cyan) 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สีม่วงแดง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(Magenta)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และสีเหลือง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(Yellow)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คือระบบ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CMYK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 1.6.3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สี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(Color)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810000" cy="1981200"/>
            <wp:effectExtent l="0" t="0" r="0" b="0"/>
            <wp:docPr id="1" name="รูปภาพ 1" descr="https://sites.google.com/site/baerew45/_/rsrc/1485788181915/hawkhx-yxy-bth-thi-1/art010752_55.jpg?height=208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aerew45/_/rsrc/1485788181915/hawkhx-yxy-bth-thi-1/art010752_55.jpg?height=208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แสงสีขาวจากธรรมชาติหรือแสงจากดวงอาทิตย์เกิดจากการผสมของแม่สีสามสี คือ แดง เขียว และน้ำเงิน ซึ่งเหมือนสีที่ปรากฏบนจอคอมพิวเตอร์ หากนำภาพดิจิตอลที่ทำจากคอมพิวเตอร์ไปแสดงผลทางเครื่องพิมพ์ ภาพสีหรือเป็นฟิล์มสไลด์ จะได้สีที่ใกล้เคียงกับจอมอนิเตอร์ถ้านำไปใช้ทางการพิมพ์ เช่น หนังสือ หรือสิ่งพิมพ์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สีสันจะผิดเพี้ยนไป เพราะทางการพิมพ์ใช้แม่สี ไวแอน มาเจนต้า และเหลือง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(CMYK)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ซึ่งผสมกันแล้วจะได้สีดำ นอกจากนี้ขอบเขตของสีก็ปรากฏแตกต่างกัน จอมอนิเตอร์สามารถแสดงสีได้สูงสุด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16.7 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ล้านสี น้อยกว่าที่ตาคนเราสามารถมองเห็น ส่วนการพิมพ์อยู่ในระดับหมื่นสีเท่านั้น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1.7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การเตรียมงานพิมพ์ก่อนส่งโรงพิมพ์และการจัดการภาพสำหรับงานพิมพ์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1.7.1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การเตรียมงานพิมพ์ก่อนส่งโรงพิมพ์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ปัจจุบันระบบการพิมพ์มีความก้าวหน้าขึ้น โดยได้นำเทคโนโลยีทางคอมพิวเตอร์มาช่วยจัดการกับงานพิมพ์ ทำให้การสร้างสรรค์งานสิ่งพิมพ์ง่ายขึ้น แต่ยังมีปัญหาที่ตามมาคือ ไฟล์ต้นฉบับที่สร้างขึ้นมาจากเทคโนโลยีสมัยใหม่ที่ส่งมาไม่สอดคล้องกับมาตรฐานการทำงานของทางโร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ดังนั้น ผู้ที่สร้างสรรค์งานพิมพ์ไว้เรียบร้อยแล้วต้องการจัดพิมพ์ให้เป็นหนังสือ นิตยสารหรือสิ่งพิมพ์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แบบ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นั้น สามารถทำได้ ดังนี้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จัดส่งไฟล์งานที่เกี่ยวข้องทั้งหมดไม่ว่าจะเป็นไฟล์ข้อมูล ไฟล์ภาพ หรือ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                                       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ฟอน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ให้กับโรงพิมพ์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พิจารณาถึงความละเอียดและฟอร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์แ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มทของไฟล์ภาพที่ส่งไป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เลือกใช้โปรแกรมที่เหมาะสมกับการทำงาน เช่น พิมพ์ข้อความผ่าน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             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โปรแกรม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Word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สร้างภาพกราฟิกจากโปรแกรม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Illustrator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ตกแต่งภาพด้วยโปรแกรม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Photoshop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จัดวางข้อมูลประกอบลงบนหน้าสิ่งพิมพ์ด้วย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Publisher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F97F8A">
        <w:rPr>
          <w:rFonts w:asciiTheme="majorBidi" w:eastAsia="Times New Roman" w:hAnsiTheme="majorBidi" w:cstheme="majorBidi"/>
          <w:b/>
          <w:bCs/>
          <w:sz w:val="32"/>
          <w:szCs w:val="32"/>
        </w:rPr>
        <w:t>1.7.2 </w:t>
      </w:r>
      <w:r w:rsidRPr="00F97F8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การจัดการภาพสำหรับงานพิมพ์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                       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การนำภาพมาประกอบลงบนสิ่งพิมพ์อาจนำมาได้จากหลายแหล่ง เช่น สแกนเนอร์ กล้องดิจิตอล แผ่นซีดี อินเทอร์เน็ต ใช้โปรแกรมจับภาพ หรือแม้แต่การสร้างภาพที่ต้องการขึ้นมาเอง โดยการทำงานของภาพกับการสร้างสรรค์งานสิ่งพิมพ์มีความสำคัญและมีข้อควรพิจารณามากมาย ดังรายละเอียดต่อไปนี้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ความแตกต่างของภาพเวกเตอร์และบิต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แม็พ</w:t>
      </w:r>
      <w:proofErr w:type="spell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ก่อนที่จะเรียนรู้เรื่องรูปภาพมาเรียนรู้ข้อแตกต่างของภาพเวกเตอร์และ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ภาพบิต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แม็พ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ภาพทั้ง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2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ประเภทนี้มีข้อแตกต่าง ดังนี้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ภาพเวกเตอร์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(Vector)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เกิดจากการคำนวณค่าทางคณิตศาสตร์ มัก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ถูกสร้างขึ้นมาโดยอาศัยการทำงานของโปรแกรม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 Illustrator, Core Draw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ภาพที่ได้จึงมีลักษณะเป็นการ์ตูนหรือเรียกว่า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Clip Art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สำหรับข้อดีของภาพเวกเตอร์คือ ไฟล์ที่ได้จะมีขนาดเล็กผลงานมีความคมชัด เมื่อขยายก็จะไม่ทำให้คุณภาพของงานลดลง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Ä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ภาพบิต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แม็พ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</w:rPr>
        <w:t> (Bitmap)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เกิดจาก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พิกเซล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ซึ่งเป็นช่องสี่เหลี่ยม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เล็กๆ</w:t>
      </w:r>
      <w:proofErr w:type="spellEnd"/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ที่เรียงต่อกันดังนั้นเมื่อขยายขนาดก็จะส่งผลทำให้คุณภาพของงานลดลง จึงเหมาะกับงานที่ต้องการความละเอียดของสี</w:t>
      </w:r>
      <w:proofErr w:type="spellStart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มากๆ</w:t>
      </w:r>
      <w:proofErr w:type="spellEnd"/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 รูปถ่าย เป็นต้น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</w:rPr>
        <w:t>Ø </w:t>
      </w: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ความละเอียดที่เหมาะสมของภาพ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ในกรณีที่นำภาพจากเครื่องสแกนเนอร์หรือการจับภาพควรมีความ</w:t>
      </w:r>
    </w:p>
    <w:p w:rsidR="00F97F8A" w:rsidRPr="00F97F8A" w:rsidRDefault="00F97F8A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F97F8A">
        <w:rPr>
          <w:rFonts w:asciiTheme="majorBidi" w:eastAsia="Times New Roman" w:hAnsiTheme="majorBidi" w:cstheme="majorBidi"/>
          <w:sz w:val="32"/>
          <w:szCs w:val="32"/>
          <w:cs/>
        </w:rPr>
        <w:t>ละเอียด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 300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dpi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ซึ่งส่งผลทำให้ไฟล์งานเข้าโรงพิมพ์ ภาพที่ปรากฎขึ้นมาจะมีความคมชัด และส่วนภาพที่ได้จากกล้องดิจิตอลควรมีความละเอียดระดับปานกลางที่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2-5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ล้าน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พิกเซล</w:t>
      </w:r>
      <w:proofErr w:type="spellEnd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ส่วนความละเอียดสูง ควรกำหนดความละเอียดที่</w:t>
      </w:r>
      <w:r w:rsidRPr="00F97F8A">
        <w:rPr>
          <w:rFonts w:asciiTheme="majorBidi" w:eastAsia="Times New Roman" w:hAnsiTheme="majorBidi" w:cstheme="majorBidi" w:hint="cs"/>
          <w:sz w:val="32"/>
          <w:szCs w:val="32"/>
        </w:rPr>
        <w:t> </w:t>
      </w:r>
      <w:r w:rsidRPr="00F97F8A">
        <w:rPr>
          <w:rFonts w:asciiTheme="majorBidi" w:eastAsia="Times New Roman" w:hAnsiTheme="majorBidi" w:cstheme="majorBidi"/>
          <w:sz w:val="32"/>
          <w:szCs w:val="32"/>
        </w:rPr>
        <w:t>6 </w:t>
      </w:r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ล้าน</w:t>
      </w:r>
      <w:proofErr w:type="spellStart"/>
      <w:r w:rsidRPr="00F97F8A">
        <w:rPr>
          <w:rFonts w:asciiTheme="majorBidi" w:eastAsia="Times New Roman" w:hAnsiTheme="majorBidi" w:cstheme="majorBidi" w:hint="cs"/>
          <w:sz w:val="32"/>
          <w:szCs w:val="32"/>
          <w:cs/>
        </w:rPr>
        <w:t>พิกเซล</w:t>
      </w:r>
      <w:proofErr w:type="spellEnd"/>
    </w:p>
    <w:p w:rsidR="00262676" w:rsidRPr="00262676" w:rsidRDefault="00262676" w:rsidP="00F97F8A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</w:p>
    <w:p w:rsidR="00262676" w:rsidRPr="008711CE" w:rsidRDefault="00262676" w:rsidP="00F97F8A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62676" w:rsidRPr="0087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54ABF"/>
    <w:rsid w:val="00382459"/>
    <w:rsid w:val="00575DFF"/>
    <w:rsid w:val="00614710"/>
    <w:rsid w:val="00635B76"/>
    <w:rsid w:val="00711F10"/>
    <w:rsid w:val="008711CE"/>
    <w:rsid w:val="00883658"/>
    <w:rsid w:val="008A1D7B"/>
    <w:rsid w:val="00B4065F"/>
    <w:rsid w:val="00E33DE2"/>
    <w:rsid w:val="00E401D6"/>
    <w:rsid w:val="00F73ED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0B21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6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baerew45/hawkhx-yxy-bth-thi-1/art010752_55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22</cp:revision>
  <dcterms:created xsi:type="dcterms:W3CDTF">2018-06-19T03:59:00Z</dcterms:created>
  <dcterms:modified xsi:type="dcterms:W3CDTF">2020-06-09T18:32:00Z</dcterms:modified>
</cp:coreProperties>
</file>